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11" w:rsidRPr="00697311" w:rsidRDefault="00697311" w:rsidP="00AD05E5">
      <w:pPr>
        <w:jc w:val="center"/>
        <w:rPr>
          <w:sz w:val="16"/>
          <w:u w:val="single"/>
        </w:rPr>
      </w:pPr>
      <w:bookmarkStart w:id="0" w:name="_GoBack"/>
      <w:bookmarkEnd w:id="0"/>
    </w:p>
    <w:p w:rsidR="004D0A1B" w:rsidRPr="00AD05E5" w:rsidRDefault="00AD05E5" w:rsidP="00AD05E5">
      <w:pPr>
        <w:jc w:val="center"/>
        <w:rPr>
          <w:sz w:val="28"/>
          <w:u w:val="single"/>
        </w:rPr>
      </w:pPr>
      <w:r w:rsidRPr="00AD05E5">
        <w:rPr>
          <w:sz w:val="28"/>
          <w:u w:val="single"/>
        </w:rPr>
        <w:t>Colour Challenge – Measuring liquids</w:t>
      </w:r>
    </w:p>
    <w:p w:rsidR="00AD05E5" w:rsidRDefault="00AD05E5" w:rsidP="00AD05E5">
      <w:r w:rsidRPr="00AD05E5">
        <w:rPr>
          <w:u w:val="single"/>
        </w:rPr>
        <w:t>Aim</w:t>
      </w:r>
      <w:r>
        <w:t xml:space="preserve">: </w:t>
      </w:r>
      <w:r w:rsidRPr="00AD05E5">
        <w:t xml:space="preserve">To accurately measure liquids </w:t>
      </w:r>
    </w:p>
    <w:p w:rsidR="00AD05E5" w:rsidRDefault="00AD05E5" w:rsidP="00AD05E5">
      <w:r w:rsidRPr="00AD05E5">
        <w:rPr>
          <w:u w:val="single"/>
        </w:rPr>
        <w:t>Materials</w:t>
      </w:r>
      <w:r>
        <w:t>:</w:t>
      </w:r>
    </w:p>
    <w:p w:rsidR="003F43B5" w:rsidRPr="00AD05E5" w:rsidRDefault="00E96E6F" w:rsidP="00AD05E5">
      <w:pPr>
        <w:numPr>
          <w:ilvl w:val="0"/>
          <w:numId w:val="3"/>
        </w:numPr>
      </w:pPr>
      <w:r w:rsidRPr="00AD05E5">
        <w:t>3 beakers with coloured water- 25 ml of each colour (red, blue, and yellow)</w:t>
      </w:r>
    </w:p>
    <w:p w:rsidR="003F43B5" w:rsidRPr="00AD05E5" w:rsidRDefault="00E96E6F" w:rsidP="00AD05E5">
      <w:pPr>
        <w:numPr>
          <w:ilvl w:val="0"/>
          <w:numId w:val="3"/>
        </w:numPr>
      </w:pPr>
      <w:r w:rsidRPr="00AD05E5">
        <w:t>1 measuring cy</w:t>
      </w:r>
      <w:r w:rsidR="00AD05E5">
        <w:t>linder (25 ml or 50 ml)</w:t>
      </w:r>
      <w:r w:rsidRPr="00AD05E5">
        <w:t xml:space="preserve"> </w:t>
      </w:r>
    </w:p>
    <w:p w:rsidR="003F43B5" w:rsidRPr="00AD05E5" w:rsidRDefault="00AD05E5" w:rsidP="00AD05E5">
      <w:pPr>
        <w:numPr>
          <w:ilvl w:val="0"/>
          <w:numId w:val="3"/>
        </w:numPr>
      </w:pPr>
      <w:r>
        <w:t>1 eyedropper (plastic pipette)</w:t>
      </w:r>
      <w:r w:rsidR="00E96E6F" w:rsidRPr="00AD05E5">
        <w:t xml:space="preserve"> </w:t>
      </w:r>
    </w:p>
    <w:p w:rsidR="003F43B5" w:rsidRPr="00AD05E5" w:rsidRDefault="00E96E6F" w:rsidP="00AD05E5">
      <w:pPr>
        <w:numPr>
          <w:ilvl w:val="0"/>
          <w:numId w:val="3"/>
        </w:numPr>
      </w:pPr>
      <w:r w:rsidRPr="00AD05E5">
        <w:t>6 test tubes labelled A, B, C, D, E, and F</w:t>
      </w:r>
    </w:p>
    <w:p w:rsidR="00AD05E5" w:rsidRDefault="00AD05E5" w:rsidP="00AD05E5">
      <w:r w:rsidRPr="00AD05E5">
        <w:rPr>
          <w:u w:val="single"/>
        </w:rPr>
        <w:t>Method</w:t>
      </w:r>
      <w:r>
        <w:t>:</w:t>
      </w:r>
    </w:p>
    <w:p w:rsidR="003F43B5" w:rsidRPr="00AD05E5" w:rsidRDefault="00E96E6F" w:rsidP="00AD05E5">
      <w:pPr>
        <w:ind w:left="360"/>
      </w:pPr>
      <w:r w:rsidRPr="00AD05E5">
        <w:t xml:space="preserve">(1) Measure 17 ml of RED water from the beaker and pour into </w:t>
      </w:r>
      <w:r w:rsidRPr="00AD05E5">
        <w:rPr>
          <w:b/>
        </w:rPr>
        <w:t>test tube A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(2) Measure 21 ml of YELLOW water from the beaker and pour into </w:t>
      </w:r>
      <w:r w:rsidRPr="00AD05E5">
        <w:rPr>
          <w:b/>
        </w:rPr>
        <w:t>test tube C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(3) Measure 22 ml of BLUE water from the beaker and pour into </w:t>
      </w:r>
      <w:r w:rsidRPr="00AD05E5">
        <w:rPr>
          <w:b/>
        </w:rPr>
        <w:t>test tube E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(4) Measure 5 ml of water from test tube A and pour it into </w:t>
      </w:r>
      <w:r w:rsidRPr="00AD05E5">
        <w:rPr>
          <w:b/>
        </w:rPr>
        <w:t>test tube B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(5) Measure 6 ml of water from test tube C and pour it into </w:t>
      </w:r>
      <w:r w:rsidRPr="00AD05E5">
        <w:rPr>
          <w:b/>
        </w:rPr>
        <w:t>test tube D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(6) Measure 8 ml of water from test tube E and pour it into </w:t>
      </w:r>
      <w:r w:rsidRPr="00AD05E5">
        <w:rPr>
          <w:b/>
        </w:rPr>
        <w:t>test tube F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(7) Measure 5 ml of water from test tube C and pour it into </w:t>
      </w:r>
      <w:r w:rsidRPr="00AD05E5">
        <w:rPr>
          <w:b/>
        </w:rPr>
        <w:t>test tube B</w:t>
      </w:r>
      <w:r w:rsidRPr="00AD05E5">
        <w:t>.</w:t>
      </w:r>
    </w:p>
    <w:p w:rsidR="003F43B5" w:rsidRPr="00AD05E5" w:rsidRDefault="00E96E6F" w:rsidP="00AD05E5">
      <w:pPr>
        <w:ind w:left="360"/>
      </w:pPr>
      <w:r w:rsidRPr="00AD05E5">
        <w:t xml:space="preserve">(8) Measure 2 ml of water from test tube A and pour it into </w:t>
      </w:r>
      <w:r w:rsidRPr="00AD05E5">
        <w:rPr>
          <w:b/>
        </w:rPr>
        <w:t>test tube F</w:t>
      </w:r>
      <w:r w:rsidRPr="00AD05E5">
        <w:t>.</w:t>
      </w:r>
    </w:p>
    <w:p w:rsidR="003F43B5" w:rsidRDefault="00E96E6F" w:rsidP="00AD05E5">
      <w:pPr>
        <w:ind w:left="360"/>
      </w:pPr>
      <w:r w:rsidRPr="00AD05E5">
        <w:t xml:space="preserve">(9) Measure 4 ml of water from test tube E and pour it into </w:t>
      </w:r>
      <w:r w:rsidRPr="00AD05E5">
        <w:rPr>
          <w:b/>
        </w:rPr>
        <w:t>test tube D</w:t>
      </w:r>
      <w:r w:rsidRPr="00AD05E5">
        <w:t>.</w:t>
      </w:r>
    </w:p>
    <w:p w:rsidR="00AD05E5" w:rsidRDefault="00AD05E5" w:rsidP="00AD05E5">
      <w:r w:rsidRPr="00AD05E5">
        <w:rPr>
          <w:u w:val="single"/>
        </w:rPr>
        <w:t>Results</w:t>
      </w:r>
      <w:r>
        <w:t>:</w:t>
      </w:r>
    </w:p>
    <w:p w:rsidR="00AD05E5" w:rsidRPr="00AD05E5" w:rsidRDefault="00AD05E5" w:rsidP="00AD05E5">
      <w:r w:rsidRPr="00AD05E5">
        <w:t>Write down your observations and measure the final amount in each test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05E5" w:rsidTr="00AD05E5">
        <w:tc>
          <w:tcPr>
            <w:tcW w:w="3005" w:type="dxa"/>
          </w:tcPr>
          <w:p w:rsidR="00AD05E5" w:rsidRDefault="00AD05E5" w:rsidP="00AD05E5">
            <w:pPr>
              <w:jc w:val="center"/>
            </w:pPr>
            <w:r>
              <w:t>Test Tube</w:t>
            </w:r>
          </w:p>
        </w:tc>
        <w:tc>
          <w:tcPr>
            <w:tcW w:w="3005" w:type="dxa"/>
          </w:tcPr>
          <w:p w:rsidR="00AD05E5" w:rsidRDefault="00AD05E5" w:rsidP="00AD05E5">
            <w:pPr>
              <w:jc w:val="center"/>
            </w:pPr>
            <w:r>
              <w:t>Colour</w:t>
            </w:r>
          </w:p>
        </w:tc>
        <w:tc>
          <w:tcPr>
            <w:tcW w:w="3006" w:type="dxa"/>
          </w:tcPr>
          <w:p w:rsidR="00AD05E5" w:rsidRDefault="00AD05E5" w:rsidP="00AD05E5">
            <w:pPr>
              <w:jc w:val="center"/>
            </w:pPr>
            <w:r>
              <w:t>Final amount (mL)</w:t>
            </w:r>
          </w:p>
        </w:tc>
      </w:tr>
      <w:tr w:rsidR="00AD05E5" w:rsidTr="00AD05E5">
        <w:tc>
          <w:tcPr>
            <w:tcW w:w="3005" w:type="dxa"/>
          </w:tcPr>
          <w:p w:rsidR="00AD05E5" w:rsidRDefault="00AD05E5" w:rsidP="00AD05E5">
            <w:pPr>
              <w:spacing w:before="240"/>
              <w:jc w:val="center"/>
            </w:pPr>
            <w:r>
              <w:t>A</w:t>
            </w:r>
          </w:p>
        </w:tc>
        <w:tc>
          <w:tcPr>
            <w:tcW w:w="3005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  <w:tc>
          <w:tcPr>
            <w:tcW w:w="3006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</w:tr>
      <w:tr w:rsidR="00AD05E5" w:rsidTr="00AD05E5">
        <w:tc>
          <w:tcPr>
            <w:tcW w:w="3005" w:type="dxa"/>
          </w:tcPr>
          <w:p w:rsidR="00AD05E5" w:rsidRDefault="00AD05E5" w:rsidP="00AD05E5">
            <w:pPr>
              <w:spacing w:before="240"/>
              <w:jc w:val="center"/>
            </w:pPr>
            <w:r>
              <w:t>B</w:t>
            </w:r>
          </w:p>
        </w:tc>
        <w:tc>
          <w:tcPr>
            <w:tcW w:w="3005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  <w:tc>
          <w:tcPr>
            <w:tcW w:w="3006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</w:tr>
      <w:tr w:rsidR="00AD05E5" w:rsidTr="00AD05E5">
        <w:tc>
          <w:tcPr>
            <w:tcW w:w="3005" w:type="dxa"/>
          </w:tcPr>
          <w:p w:rsidR="00AD05E5" w:rsidRDefault="00AD05E5" w:rsidP="00AD05E5">
            <w:pPr>
              <w:spacing w:before="240"/>
              <w:jc w:val="center"/>
            </w:pPr>
            <w:r>
              <w:t>C</w:t>
            </w:r>
          </w:p>
        </w:tc>
        <w:tc>
          <w:tcPr>
            <w:tcW w:w="3005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  <w:tc>
          <w:tcPr>
            <w:tcW w:w="3006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</w:tr>
      <w:tr w:rsidR="00AD05E5" w:rsidTr="00AD05E5">
        <w:tc>
          <w:tcPr>
            <w:tcW w:w="3005" w:type="dxa"/>
          </w:tcPr>
          <w:p w:rsidR="00AD05E5" w:rsidRDefault="00AD05E5" w:rsidP="00AD05E5">
            <w:pPr>
              <w:spacing w:before="240"/>
              <w:jc w:val="center"/>
            </w:pPr>
            <w:r>
              <w:t>D</w:t>
            </w:r>
          </w:p>
        </w:tc>
        <w:tc>
          <w:tcPr>
            <w:tcW w:w="3005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  <w:tc>
          <w:tcPr>
            <w:tcW w:w="3006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</w:tr>
      <w:tr w:rsidR="00AD05E5" w:rsidTr="00AD05E5">
        <w:tc>
          <w:tcPr>
            <w:tcW w:w="3005" w:type="dxa"/>
          </w:tcPr>
          <w:p w:rsidR="00AD05E5" w:rsidRDefault="00AD05E5" w:rsidP="00AD05E5">
            <w:pPr>
              <w:spacing w:before="240"/>
              <w:jc w:val="center"/>
            </w:pPr>
            <w:r>
              <w:t>E</w:t>
            </w:r>
          </w:p>
        </w:tc>
        <w:tc>
          <w:tcPr>
            <w:tcW w:w="3005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  <w:tc>
          <w:tcPr>
            <w:tcW w:w="3006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</w:tr>
      <w:tr w:rsidR="00AD05E5" w:rsidTr="00AD05E5">
        <w:tc>
          <w:tcPr>
            <w:tcW w:w="3005" w:type="dxa"/>
          </w:tcPr>
          <w:p w:rsidR="00AD05E5" w:rsidRDefault="00AD05E5" w:rsidP="00AD05E5">
            <w:pPr>
              <w:spacing w:before="240"/>
              <w:jc w:val="center"/>
            </w:pPr>
            <w:r>
              <w:t>F</w:t>
            </w:r>
          </w:p>
        </w:tc>
        <w:tc>
          <w:tcPr>
            <w:tcW w:w="3005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  <w:tc>
          <w:tcPr>
            <w:tcW w:w="3006" w:type="dxa"/>
          </w:tcPr>
          <w:p w:rsidR="00AD05E5" w:rsidRDefault="00AD05E5" w:rsidP="00AD05E5">
            <w:pPr>
              <w:spacing w:before="240" w:line="276" w:lineRule="auto"/>
              <w:jc w:val="center"/>
            </w:pPr>
          </w:p>
        </w:tc>
      </w:tr>
    </w:tbl>
    <w:p w:rsidR="00AD05E5" w:rsidRDefault="00AD05E5" w:rsidP="00AD05E5">
      <w:pPr>
        <w:rPr>
          <w:u w:val="single"/>
        </w:rPr>
      </w:pPr>
    </w:p>
    <w:p w:rsidR="00AD05E5" w:rsidRDefault="00AD05E5" w:rsidP="00AD05E5">
      <w:r w:rsidRPr="00AD05E5">
        <w:rPr>
          <w:u w:val="single"/>
        </w:rPr>
        <w:t>Discussion</w:t>
      </w:r>
      <w:r>
        <w:t>:</w:t>
      </w:r>
    </w:p>
    <w:p w:rsidR="003F43B5" w:rsidRPr="00AD05E5" w:rsidRDefault="00E96E6F" w:rsidP="00AD05E5">
      <w:pPr>
        <w:numPr>
          <w:ilvl w:val="0"/>
          <w:numId w:val="6"/>
        </w:numPr>
      </w:pPr>
      <w:r w:rsidRPr="00AD05E5">
        <w:t>How accurate were your measurements?</w:t>
      </w:r>
    </w:p>
    <w:p w:rsidR="003F43B5" w:rsidRPr="00AD05E5" w:rsidRDefault="00E96E6F" w:rsidP="00AD05E5">
      <w:pPr>
        <w:numPr>
          <w:ilvl w:val="0"/>
          <w:numId w:val="6"/>
        </w:numPr>
      </w:pPr>
      <w:r w:rsidRPr="00AD05E5">
        <w:t xml:space="preserve">What went wrong? </w:t>
      </w:r>
    </w:p>
    <w:p w:rsidR="003F43B5" w:rsidRPr="00AD05E5" w:rsidRDefault="00E96E6F" w:rsidP="00AD05E5">
      <w:pPr>
        <w:numPr>
          <w:ilvl w:val="0"/>
          <w:numId w:val="6"/>
        </w:numPr>
      </w:pPr>
      <w:r w:rsidRPr="00AD05E5">
        <w:t xml:space="preserve">What is the name of the curve shape formed by the water in a container? </w:t>
      </w:r>
    </w:p>
    <w:p w:rsidR="003F43B5" w:rsidRPr="00AD05E5" w:rsidRDefault="00E96E6F" w:rsidP="00AD05E5">
      <w:pPr>
        <w:numPr>
          <w:ilvl w:val="0"/>
          <w:numId w:val="6"/>
        </w:numPr>
      </w:pPr>
      <w:r w:rsidRPr="00AD05E5">
        <w:t>State which results were qualitative and which were quantitative?</w:t>
      </w:r>
    </w:p>
    <w:p w:rsidR="00AD05E5" w:rsidRDefault="00AD05E5">
      <w:r w:rsidRPr="00AD05E5">
        <w:rPr>
          <w:u w:val="single"/>
        </w:rPr>
        <w:t>Conclusion</w:t>
      </w:r>
      <w:r>
        <w:t xml:space="preserve">: </w:t>
      </w:r>
      <w:r w:rsidRPr="00AD05E5">
        <w:t>Write one sente</w:t>
      </w:r>
      <w:r>
        <w:t>nce relating it back to your aim</w:t>
      </w:r>
    </w:p>
    <w:sectPr w:rsidR="00AD05E5" w:rsidSect="00697311">
      <w:pgSz w:w="11906" w:h="16838"/>
      <w:pgMar w:top="567" w:right="1440" w:bottom="56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2FE"/>
    <w:multiLevelType w:val="hybridMultilevel"/>
    <w:tmpl w:val="F42A7DDE"/>
    <w:lvl w:ilvl="0" w:tplc="0D7A7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6F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78B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25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A0C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AF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AA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022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628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A9418A"/>
    <w:multiLevelType w:val="hybridMultilevel"/>
    <w:tmpl w:val="FD8802A8"/>
    <w:lvl w:ilvl="0" w:tplc="4CD045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EC8E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E262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3A13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6F9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1AC64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4C3BF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B6E3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13432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41DD76DD"/>
    <w:multiLevelType w:val="hybridMultilevel"/>
    <w:tmpl w:val="A7AC1334"/>
    <w:lvl w:ilvl="0" w:tplc="32EC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CF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86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A0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4A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6A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41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8C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8A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27A21"/>
    <w:multiLevelType w:val="hybridMultilevel"/>
    <w:tmpl w:val="2758A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262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3A13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6F9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1AC64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4C3BF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B6E3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13432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5C737EA9"/>
    <w:multiLevelType w:val="hybridMultilevel"/>
    <w:tmpl w:val="E0328FAC"/>
    <w:lvl w:ilvl="0" w:tplc="6584E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824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C4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942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8C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09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84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63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64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3E2847"/>
    <w:multiLevelType w:val="hybridMultilevel"/>
    <w:tmpl w:val="DE5E5718"/>
    <w:lvl w:ilvl="0" w:tplc="4CD045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262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3A13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96F9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1AC64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4C3BF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B6E3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13432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E5"/>
    <w:rsid w:val="003F43B5"/>
    <w:rsid w:val="004D0A1B"/>
    <w:rsid w:val="00697311"/>
    <w:rsid w:val="00AD05E5"/>
    <w:rsid w:val="00E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1D94-A3A5-426B-836F-05B45CDB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56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72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5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7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2</cp:revision>
  <cp:lastPrinted>2015-12-07T21:28:00Z</cp:lastPrinted>
  <dcterms:created xsi:type="dcterms:W3CDTF">2015-12-07T21:19:00Z</dcterms:created>
  <dcterms:modified xsi:type="dcterms:W3CDTF">2016-02-10T22:34:00Z</dcterms:modified>
</cp:coreProperties>
</file>